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5660AA" w:rsidRPr="005660AA" w:rsidP="005660AA">
      <w:pPr>
        <w:spacing w:before="0" w:line="360" w:lineRule="auto"/>
        <w:rPr>
          <w:b/>
          <w:bCs/>
          <w:sz w:val="28"/>
          <w:szCs w:val="28"/>
        </w:rPr>
      </w:pPr>
      <w:r w:rsidRPr="005660AA">
        <w:rPr>
          <w:b/>
          <w:bCs/>
          <w:sz w:val="28"/>
          <w:szCs w:val="28"/>
        </w:rPr>
        <w:t>Legal Appointment for Employer Representative (Section 2A of the Mine Health and Safety Act, 1996)</w:t>
      </w:r>
    </w:p>
    <w:p w:rsidR="005660AA" w:rsidRPr="005660AA" w:rsidP="005660AA">
      <w:pPr>
        <w:spacing w:line="360" w:lineRule="auto"/>
      </w:pPr>
      <w:r w:rsidRPr="005660AA">
        <w:t xml:space="preserve">I, [Employer's Full Name/Employer's Representative], on behalf of [Company Name], hereby appoint [Employer Representative's Full Name] as the </w:t>
      </w:r>
      <w:r w:rsidRPr="005660AA">
        <w:rPr>
          <w:b/>
          <w:bCs/>
        </w:rPr>
        <w:t>Employer Representative</w:t>
      </w:r>
      <w:r w:rsidRPr="005660AA">
        <w:t xml:space="preserve"> in accordance with </w:t>
      </w:r>
      <w:r w:rsidRPr="005660AA">
        <w:rPr>
          <w:b/>
          <w:bCs/>
        </w:rPr>
        <w:t>Section 2A of the Mine Health and Safety Act, 1996</w:t>
      </w:r>
      <w:r w:rsidRPr="005660AA">
        <w:t>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Duties and Responsibilities:</w:t>
      </w:r>
    </w:p>
    <w:p w:rsidR="005660AA" w:rsidRPr="005660AA" w:rsidP="005660AA">
      <w:pPr>
        <w:spacing w:line="360" w:lineRule="auto"/>
      </w:pPr>
      <w:r w:rsidRPr="005660AA">
        <w:t xml:space="preserve">As the </w:t>
      </w:r>
      <w:r w:rsidRPr="005660AA">
        <w:rPr>
          <w:b/>
          <w:bCs/>
        </w:rPr>
        <w:t>Employer Representative</w:t>
      </w:r>
      <w:r w:rsidRPr="005660AA">
        <w:t>, the appointed individual will be responsible for:</w:t>
      </w:r>
    </w:p>
    <w:p w:rsidR="005660AA" w:rsidRPr="005660AA" w:rsidP="005660AA">
      <w:pPr>
        <w:numPr>
          <w:ilvl w:val="0"/>
          <w:numId w:val="18"/>
        </w:numPr>
        <w:spacing w:line="360" w:lineRule="auto"/>
      </w:pPr>
      <w:r w:rsidRPr="005660AA">
        <w:t>Ensuring compliance with all health and safety regulations, specifically those related to mine safety.</w:t>
      </w:r>
    </w:p>
    <w:p w:rsidR="005660AA" w:rsidRPr="005660AA" w:rsidP="005660AA">
      <w:pPr>
        <w:numPr>
          <w:ilvl w:val="0"/>
          <w:numId w:val="18"/>
        </w:numPr>
        <w:spacing w:line="360" w:lineRule="auto"/>
      </w:pPr>
      <w:r w:rsidRPr="005660AA">
        <w:t>Monitoring the implementation of safety management systems in mining operations.</w:t>
      </w:r>
    </w:p>
    <w:p w:rsidR="005660AA" w:rsidRPr="005660AA" w:rsidP="005660AA">
      <w:pPr>
        <w:numPr>
          <w:ilvl w:val="0"/>
          <w:numId w:val="18"/>
        </w:numPr>
        <w:spacing w:line="360" w:lineRule="auto"/>
      </w:pPr>
      <w:r w:rsidRPr="005660AA">
        <w:t>Representing the employer on all matters related to mine health and safety.</w:t>
      </w:r>
    </w:p>
    <w:p w:rsidR="005660AA" w:rsidRPr="005660AA" w:rsidP="005660AA">
      <w:pPr>
        <w:numPr>
          <w:ilvl w:val="0"/>
          <w:numId w:val="18"/>
        </w:numPr>
        <w:spacing w:line="360" w:lineRule="auto"/>
      </w:pPr>
      <w:r w:rsidRPr="005660AA">
        <w:t>Overseeing the health and safety policies and practices to mitigate risks and prevent accidents in the mine.</w:t>
      </w:r>
    </w:p>
    <w:p w:rsidR="005660AA" w:rsidRPr="005660AA" w:rsidP="005660AA">
      <w:pPr>
        <w:spacing w:line="360" w:lineRule="auto"/>
      </w:pPr>
      <w:r w:rsidRPr="005660AA">
        <w:rPr>
          <w:b/>
          <w:bCs/>
        </w:rPr>
        <w:t>Legislation Reference:</w:t>
      </w:r>
      <w:r w:rsidRPr="005660AA">
        <w:br/>
      </w:r>
      <w:r w:rsidRPr="005660AA">
        <w:rPr>
          <w:b/>
          <w:bCs/>
        </w:rPr>
        <w:t>Section 2A, Mine Health and Safety Act, 1996</w:t>
      </w:r>
      <w:r w:rsidRPr="005660AA">
        <w:t xml:space="preserve">, requires the appointment of an </w:t>
      </w:r>
      <w:r w:rsidRPr="005660AA">
        <w:rPr>
          <w:b/>
          <w:bCs/>
        </w:rPr>
        <w:t>Employer Representative</w:t>
      </w:r>
      <w:r w:rsidRPr="005660AA">
        <w:t xml:space="preserve"> to ensure compliance with </w:t>
      </w:r>
      <w:r w:rsidRPr="005660AA">
        <w:t>mine</w:t>
      </w:r>
      <w:r w:rsidRPr="005660AA">
        <w:t xml:space="preserve"> safety.</w:t>
      </w:r>
    </w:p>
    <w:p w:rsidR="005660AA" w:rsidP="005660AA">
      <w:pPr>
        <w:spacing w:line="360" w:lineRule="auto"/>
      </w:pPr>
    </w:p>
    <w:p w:rsidR="005660AA" w:rsidP="005660AA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18"/>
          <w:cols w:space="708"/>
          <w:titlePg w:val="0"/>
          <w:docGrid w:linePitch="360"/>
        </w:sectPr>
      </w:pPr>
    </w:p>
    <w:p w:rsidR="005660AA" w:rsidP="005660AA">
      <w:pPr>
        <w:spacing w:line="360" w:lineRule="auto"/>
      </w:pPr>
      <w:r w:rsidRPr="005660AA">
        <w:t>Signed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[Employer's Full Name/Employer's Representative]</w:t>
      </w:r>
      <w:r w:rsidRPr="005660AA">
        <w:br/>
        <w:t>[Title]</w:t>
      </w:r>
      <w:r w:rsidRPr="005660AA">
        <w:br/>
        <w:t>Date: [Date]</w:t>
      </w:r>
    </w:p>
    <w:p w:rsidR="005660AA" w:rsidP="005660AA">
      <w:pPr>
        <w:spacing w:line="360" w:lineRule="auto"/>
      </w:pPr>
      <w:r w:rsidRPr="005660AA">
        <w:t>Accepted by:</w:t>
      </w:r>
    </w:p>
    <w:p w:rsidR="005660AA" w:rsidRPr="005660AA" w:rsidP="005660AA">
      <w:pPr>
        <w:spacing w:line="360" w:lineRule="auto"/>
      </w:pPr>
    </w:p>
    <w:p w:rsidR="005660AA" w:rsidRPr="005660AA" w:rsidP="005660AA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5660AA" w:rsidRPr="005660AA" w:rsidP="005660AA">
      <w:pPr>
        <w:spacing w:line="360" w:lineRule="auto"/>
      </w:pPr>
      <w:r w:rsidRPr="005660AA">
        <w:t>[Employer Representative's Full Name]</w:t>
      </w:r>
      <w:r w:rsidRPr="005660AA">
        <w:br/>
        <w:t>Employer Representative, [Company Name]</w:t>
      </w:r>
      <w:r w:rsidRPr="005660AA">
        <w:br/>
        <w:t>Date: [Date]</w:t>
      </w:r>
    </w:p>
    <w:p w:rsidR="005660AA" w:rsidP="005660AA">
      <w:pPr>
        <w:spacing w:line="360" w:lineRule="auto"/>
        <w:sectPr w:rsidSect="005660A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5660AA" w:rsidP="005660AA">
      <w:pPr>
        <w:spacing w:line="360" w:lineRule="auto"/>
      </w:pPr>
    </w:p>
    <w:p w:rsidR="005660AA" w:rsidP="005660AA">
      <w:pPr>
        <w:spacing w:line="360" w:lineRule="auto"/>
      </w:pPr>
    </w:p>
    <w:p w:rsidR="005660AA" w:rsidRPr="005660AA" w:rsidP="005660AA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